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22" w:rsidRPr="006479CD" w:rsidRDefault="006479CD" w:rsidP="001F0F22">
      <w:pPr>
        <w:pStyle w:val="berschrift1"/>
        <w:numPr>
          <w:ilvl w:val="0"/>
          <w:numId w:val="1"/>
        </w:numPr>
        <w:suppressAutoHyphens/>
        <w:autoSpaceDN/>
        <w:adjustRightInd/>
        <w:rPr>
          <w:rFonts w:asciiTheme="majorHAnsi" w:eastAsia="Arial Unicode MS" w:hAnsiTheme="majorHAnsi"/>
          <w:sz w:val="28"/>
          <w:szCs w:val="28"/>
          <w:lang w:val="en-US"/>
        </w:rPr>
      </w:pPr>
      <w:r w:rsidRPr="006479CD">
        <w:rPr>
          <w:rFonts w:asciiTheme="majorHAnsi" w:hAnsiTheme="majorHAnsi"/>
          <w:bCs/>
          <w:sz w:val="28"/>
          <w:szCs w:val="28"/>
          <w:lang w:val="en-US"/>
        </w:rPr>
        <w:t xml:space="preserve">Cordial </w:t>
      </w:r>
      <w:proofErr w:type="gramStart"/>
      <w:r w:rsidRPr="006479CD">
        <w:rPr>
          <w:rFonts w:asciiTheme="majorHAnsi" w:hAnsiTheme="majorHAnsi"/>
          <w:bCs/>
          <w:sz w:val="28"/>
          <w:szCs w:val="28"/>
          <w:lang w:val="en-US"/>
        </w:rPr>
        <w:t xml:space="preserve">Cup </w:t>
      </w:r>
      <w:r w:rsidR="001F0F22" w:rsidRPr="006479CD">
        <w:rPr>
          <w:rFonts w:asciiTheme="majorHAnsi" w:hAnsiTheme="majorHAnsi"/>
          <w:bCs/>
          <w:sz w:val="28"/>
          <w:szCs w:val="28"/>
          <w:lang w:val="en-US"/>
        </w:rPr>
        <w:t xml:space="preserve"> Qualifikationsturnier</w:t>
      </w:r>
      <w:proofErr w:type="gramEnd"/>
      <w:r w:rsidR="001F0F22" w:rsidRPr="006479CD">
        <w:rPr>
          <w:rFonts w:asciiTheme="majorHAnsi" w:hAnsiTheme="majorHAnsi"/>
          <w:bCs/>
          <w:sz w:val="28"/>
          <w:szCs w:val="28"/>
          <w:lang w:val="en-US"/>
        </w:rPr>
        <w:t xml:space="preserve"> 202</w:t>
      </w:r>
      <w:r w:rsidR="005918AD" w:rsidRPr="006479CD">
        <w:rPr>
          <w:rFonts w:asciiTheme="majorHAnsi" w:hAnsiTheme="majorHAnsi"/>
          <w:bCs/>
          <w:sz w:val="28"/>
          <w:szCs w:val="28"/>
          <w:lang w:val="en-US"/>
        </w:rPr>
        <w:t>2</w:t>
      </w:r>
    </w:p>
    <w:p w:rsidR="001F0F22" w:rsidRPr="006479CD" w:rsidRDefault="001F0F22" w:rsidP="001F0F22">
      <w:pPr>
        <w:rPr>
          <w:rFonts w:asciiTheme="majorHAnsi" w:eastAsia="Times New Roman" w:hAnsiTheme="majorHAnsi"/>
          <w:sz w:val="22"/>
          <w:szCs w:val="22"/>
          <w:lang w:val="en-US"/>
        </w:rPr>
      </w:pPr>
    </w:p>
    <w:p w:rsidR="001F0F22" w:rsidRDefault="001F0F22" w:rsidP="001F0F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Veranstalter: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65AAB">
        <w:rPr>
          <w:rFonts w:asciiTheme="majorHAnsi" w:hAnsiTheme="majorHAnsi"/>
          <w:sz w:val="22"/>
          <w:szCs w:val="22"/>
        </w:rPr>
        <w:t>FV Ottersweier (Südbaden)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1F0F22" w:rsidRDefault="001F0F22" w:rsidP="001F0F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 </w:t>
      </w:r>
    </w:p>
    <w:p w:rsidR="001F0F22" w:rsidRDefault="001F0F22" w:rsidP="001F0F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Turnierort: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CF4861">
        <w:rPr>
          <w:rFonts w:asciiTheme="majorHAnsi" w:hAnsiTheme="majorHAnsi"/>
          <w:sz w:val="22"/>
          <w:szCs w:val="22"/>
        </w:rPr>
        <w:t xml:space="preserve">Sportzentrum </w:t>
      </w:r>
      <w:proofErr w:type="spellStart"/>
      <w:r w:rsidR="00CF4861">
        <w:rPr>
          <w:rFonts w:asciiTheme="majorHAnsi" w:hAnsiTheme="majorHAnsi"/>
          <w:sz w:val="22"/>
          <w:szCs w:val="22"/>
        </w:rPr>
        <w:t>Hägenich</w:t>
      </w:r>
      <w:proofErr w:type="spellEnd"/>
    </w:p>
    <w:p w:rsidR="00CF4861" w:rsidRDefault="00CF4861" w:rsidP="001F0F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Industriestraße 20</w:t>
      </w:r>
    </w:p>
    <w:p w:rsidR="001F0F22" w:rsidRDefault="00CF4861" w:rsidP="00265A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 77833 Ottersweier</w:t>
      </w:r>
      <w:r w:rsidR="001F0F22">
        <w:rPr>
          <w:rFonts w:asciiTheme="majorHAnsi" w:hAnsiTheme="majorHAnsi"/>
          <w:sz w:val="22"/>
          <w:szCs w:val="22"/>
        </w:rPr>
        <w:tab/>
      </w:r>
      <w:r w:rsidR="001F0F22">
        <w:rPr>
          <w:rFonts w:asciiTheme="majorHAnsi" w:hAnsiTheme="majorHAnsi"/>
          <w:sz w:val="22"/>
          <w:szCs w:val="22"/>
        </w:rPr>
        <w:tab/>
      </w:r>
      <w:r w:rsidR="001F0F22">
        <w:rPr>
          <w:rFonts w:asciiTheme="majorHAnsi" w:hAnsiTheme="majorHAnsi"/>
          <w:sz w:val="22"/>
          <w:szCs w:val="22"/>
        </w:rPr>
        <w:tab/>
      </w:r>
      <w:r w:rsidR="001F0F22">
        <w:rPr>
          <w:rFonts w:asciiTheme="majorHAnsi" w:hAnsiTheme="majorHAnsi"/>
          <w:sz w:val="22"/>
          <w:szCs w:val="22"/>
        </w:rPr>
        <w:tab/>
      </w:r>
    </w:p>
    <w:p w:rsidR="001F0F22" w:rsidRDefault="001F0F22" w:rsidP="001F0F22">
      <w:pPr>
        <w:rPr>
          <w:rFonts w:asciiTheme="majorHAnsi" w:hAnsiTheme="majorHAnsi"/>
          <w:sz w:val="22"/>
          <w:szCs w:val="22"/>
        </w:rPr>
      </w:pPr>
    </w:p>
    <w:p w:rsidR="001F0F22" w:rsidRDefault="001F0F22" w:rsidP="001F0F2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Termin: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95D60">
        <w:rPr>
          <w:rFonts w:asciiTheme="majorHAnsi" w:hAnsiTheme="majorHAnsi"/>
          <w:b/>
          <w:sz w:val="22"/>
          <w:szCs w:val="22"/>
        </w:rPr>
        <w:t xml:space="preserve">Sonntag,  </w:t>
      </w:r>
      <w:r w:rsidR="00112E4E" w:rsidRPr="00112E4E">
        <w:rPr>
          <w:rFonts w:asciiTheme="majorHAnsi" w:hAnsiTheme="majorHAnsi"/>
          <w:b/>
          <w:sz w:val="22"/>
          <w:szCs w:val="22"/>
        </w:rPr>
        <w:t>0</w:t>
      </w:r>
      <w:r w:rsidR="00495D60">
        <w:rPr>
          <w:rFonts w:asciiTheme="majorHAnsi" w:hAnsiTheme="majorHAnsi"/>
          <w:b/>
          <w:sz w:val="22"/>
          <w:szCs w:val="22"/>
        </w:rPr>
        <w:t>1</w:t>
      </w:r>
      <w:r w:rsidR="00112E4E" w:rsidRPr="00112E4E">
        <w:rPr>
          <w:rFonts w:asciiTheme="majorHAnsi" w:hAnsiTheme="majorHAnsi"/>
          <w:b/>
          <w:sz w:val="22"/>
          <w:szCs w:val="22"/>
        </w:rPr>
        <w:t xml:space="preserve">. </w:t>
      </w:r>
      <w:r w:rsidR="00495D60">
        <w:rPr>
          <w:rFonts w:asciiTheme="majorHAnsi" w:hAnsiTheme="majorHAnsi"/>
          <w:b/>
          <w:sz w:val="22"/>
          <w:szCs w:val="22"/>
        </w:rPr>
        <w:t>Mai</w:t>
      </w:r>
      <w:r w:rsidR="00112E4E" w:rsidRPr="00112E4E">
        <w:rPr>
          <w:rFonts w:asciiTheme="majorHAnsi" w:hAnsiTheme="majorHAnsi"/>
          <w:b/>
          <w:sz w:val="22"/>
          <w:szCs w:val="22"/>
        </w:rPr>
        <w:t xml:space="preserve"> </w:t>
      </w:r>
      <w:r w:rsidRPr="00112E4E">
        <w:rPr>
          <w:rFonts w:asciiTheme="majorHAnsi" w:hAnsiTheme="majorHAnsi"/>
          <w:b/>
          <w:sz w:val="22"/>
          <w:szCs w:val="22"/>
        </w:rPr>
        <w:t>202</w:t>
      </w:r>
      <w:r w:rsidR="005918AD" w:rsidRPr="00112E4E">
        <w:rPr>
          <w:rFonts w:asciiTheme="majorHAnsi" w:hAnsiTheme="majorHAnsi"/>
          <w:b/>
          <w:sz w:val="22"/>
          <w:szCs w:val="22"/>
        </w:rPr>
        <w:t>2</w:t>
      </w:r>
      <w:r w:rsidRPr="00112E4E">
        <w:rPr>
          <w:rFonts w:asciiTheme="majorHAnsi" w:hAnsiTheme="majorHAnsi"/>
          <w:b/>
          <w:sz w:val="22"/>
          <w:szCs w:val="22"/>
        </w:rPr>
        <w:t xml:space="preserve">   ab 9.30 Uhr</w:t>
      </w:r>
    </w:p>
    <w:p w:rsidR="001F0F22" w:rsidRDefault="001F0F22" w:rsidP="001F0F22">
      <w:pPr>
        <w:ind w:left="2832" w:hanging="28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 </w:t>
      </w:r>
    </w:p>
    <w:p w:rsidR="001F0F22" w:rsidRDefault="001F0F22" w:rsidP="001F0F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Altersklassen: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U 1</w:t>
      </w:r>
      <w:r w:rsidR="00112E4E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 xml:space="preserve"> - </w:t>
      </w:r>
      <w:r w:rsidR="00495D60">
        <w:rPr>
          <w:rFonts w:asciiTheme="majorHAnsi" w:hAnsiTheme="majorHAnsi"/>
          <w:sz w:val="22"/>
          <w:szCs w:val="22"/>
        </w:rPr>
        <w:t>C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-Jugend  (Jahrgang 200</w:t>
      </w:r>
      <w:r w:rsidR="00112E4E">
        <w:rPr>
          <w:rFonts w:asciiTheme="majorHAnsi" w:hAnsiTheme="majorHAnsi"/>
          <w:sz w:val="22"/>
          <w:szCs w:val="22"/>
        </w:rPr>
        <w:t>7</w:t>
      </w:r>
      <w:r>
        <w:rPr>
          <w:rFonts w:asciiTheme="majorHAnsi" w:hAnsiTheme="majorHAnsi"/>
          <w:sz w:val="22"/>
          <w:szCs w:val="22"/>
        </w:rPr>
        <w:t>/20</w:t>
      </w:r>
      <w:r w:rsidR="00112E4E">
        <w:rPr>
          <w:rFonts w:asciiTheme="majorHAnsi" w:hAnsiTheme="majorHAnsi"/>
          <w:sz w:val="22"/>
          <w:szCs w:val="22"/>
        </w:rPr>
        <w:t>08</w:t>
      </w:r>
      <w:r>
        <w:rPr>
          <w:rFonts w:asciiTheme="majorHAnsi" w:hAnsiTheme="majorHAnsi"/>
          <w:sz w:val="22"/>
          <w:szCs w:val="22"/>
        </w:rPr>
        <w:t>)</w:t>
      </w:r>
    </w:p>
    <w:p w:rsidR="001F0F22" w:rsidRDefault="001F0F22" w:rsidP="001F0F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1F0F22" w:rsidRDefault="001F0F22" w:rsidP="001F0F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Teilnehmerfeld: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65AAB">
        <w:rPr>
          <w:rFonts w:asciiTheme="majorHAnsi" w:hAnsiTheme="majorHAnsi"/>
          <w:sz w:val="22"/>
          <w:szCs w:val="22"/>
        </w:rPr>
        <w:t xml:space="preserve">16 </w:t>
      </w:r>
      <w:r>
        <w:rPr>
          <w:rFonts w:asciiTheme="majorHAnsi" w:hAnsiTheme="majorHAnsi"/>
          <w:sz w:val="22"/>
          <w:szCs w:val="22"/>
        </w:rPr>
        <w:t>Mannschaften</w:t>
      </w:r>
    </w:p>
    <w:p w:rsidR="001F0F22" w:rsidRDefault="001F0F22" w:rsidP="001F0F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 </w:t>
      </w:r>
    </w:p>
    <w:p w:rsidR="001F0F22" w:rsidRDefault="001F0F22" w:rsidP="001F0F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Spielfeld: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8F16ED">
        <w:rPr>
          <w:rFonts w:asciiTheme="majorHAnsi" w:hAnsiTheme="majorHAnsi"/>
          <w:sz w:val="22"/>
          <w:szCs w:val="22"/>
        </w:rPr>
        <w:t xml:space="preserve">2 </w:t>
      </w:r>
      <w:r>
        <w:rPr>
          <w:rFonts w:asciiTheme="majorHAnsi" w:hAnsiTheme="majorHAnsi"/>
          <w:sz w:val="22"/>
          <w:szCs w:val="22"/>
        </w:rPr>
        <w:t>Rasenpl</w:t>
      </w:r>
      <w:r w:rsidR="008F16ED">
        <w:rPr>
          <w:rFonts w:asciiTheme="majorHAnsi" w:hAnsiTheme="majorHAnsi"/>
          <w:sz w:val="22"/>
          <w:szCs w:val="22"/>
        </w:rPr>
        <w:t xml:space="preserve">ätze  </w:t>
      </w:r>
    </w:p>
    <w:p w:rsidR="001F0F22" w:rsidRDefault="001F0F22" w:rsidP="001F0F2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112E4E">
        <w:rPr>
          <w:rFonts w:asciiTheme="majorHAnsi" w:hAnsiTheme="majorHAnsi"/>
          <w:sz w:val="22"/>
          <w:szCs w:val="22"/>
        </w:rPr>
        <w:t>(Großfeld 11:11)</w:t>
      </w:r>
    </w:p>
    <w:p w:rsidR="00112E4E" w:rsidRDefault="001F0F22" w:rsidP="00112E4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 </w:t>
      </w:r>
    </w:p>
    <w:p w:rsidR="001F0F22" w:rsidRDefault="001F0F22" w:rsidP="00112E4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Siegerpreise:</w:t>
      </w:r>
      <w:r>
        <w:rPr>
          <w:rFonts w:asciiTheme="majorHAnsi" w:hAnsiTheme="majorHAnsi"/>
          <w:sz w:val="22"/>
          <w:szCs w:val="22"/>
        </w:rPr>
        <w:tab/>
      </w:r>
      <w:r w:rsidR="00112E4E">
        <w:rPr>
          <w:rFonts w:asciiTheme="majorHAnsi" w:hAnsiTheme="majorHAnsi"/>
          <w:sz w:val="22"/>
          <w:szCs w:val="22"/>
        </w:rPr>
        <w:tab/>
      </w:r>
      <w:r w:rsidR="00112E4E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Der  Sieger  erhält die Teilnahmeberechtigung am </w:t>
      </w:r>
      <w:r>
        <w:rPr>
          <w:rFonts w:asciiTheme="majorHAnsi" w:hAnsiTheme="majorHAnsi"/>
          <w:b/>
          <w:sz w:val="22"/>
          <w:szCs w:val="22"/>
        </w:rPr>
        <w:t>24</w:t>
      </w:r>
      <w:r>
        <w:rPr>
          <w:rFonts w:asciiTheme="majorHAnsi" w:hAnsiTheme="majorHAnsi"/>
          <w:b/>
          <w:bCs/>
          <w:sz w:val="22"/>
          <w:szCs w:val="22"/>
        </w:rPr>
        <w:t>. internationalen</w:t>
      </w:r>
    </w:p>
    <w:p w:rsidR="001F0F22" w:rsidRDefault="001F0F22" w:rsidP="001F0F22">
      <w:pPr>
        <w:ind w:left="28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lang w:val="it-IT"/>
        </w:rPr>
        <w:t>Cordial Cup   von</w:t>
      </w:r>
      <w:proofErr w:type="gramStart"/>
      <w:r>
        <w:rPr>
          <w:rFonts w:asciiTheme="majorHAnsi" w:hAnsiTheme="majorHAnsi"/>
          <w:b/>
          <w:bCs/>
          <w:sz w:val="22"/>
          <w:szCs w:val="22"/>
          <w:lang w:val="it-IT"/>
        </w:rPr>
        <w:t xml:space="preserve">  </w:t>
      </w:r>
      <w:proofErr w:type="gramEnd"/>
      <w:r w:rsidR="005918AD">
        <w:rPr>
          <w:rFonts w:asciiTheme="majorHAnsi" w:hAnsiTheme="majorHAnsi"/>
          <w:b/>
          <w:bCs/>
          <w:sz w:val="22"/>
          <w:szCs w:val="22"/>
          <w:lang w:val="it-IT"/>
        </w:rPr>
        <w:t>3</w:t>
      </w:r>
      <w:r>
        <w:rPr>
          <w:rFonts w:asciiTheme="majorHAnsi" w:hAnsiTheme="majorHAnsi"/>
          <w:b/>
          <w:bCs/>
          <w:sz w:val="22"/>
          <w:szCs w:val="22"/>
          <w:lang w:val="it-IT"/>
        </w:rPr>
        <w:t xml:space="preserve">. – </w:t>
      </w:r>
      <w:r w:rsidR="005918AD">
        <w:rPr>
          <w:rFonts w:asciiTheme="majorHAnsi" w:hAnsiTheme="majorHAnsi"/>
          <w:b/>
          <w:bCs/>
          <w:sz w:val="22"/>
          <w:szCs w:val="22"/>
          <w:lang w:val="it-IT"/>
        </w:rPr>
        <w:t xml:space="preserve">6. </w:t>
      </w:r>
      <w:proofErr w:type="spellStart"/>
      <w:r w:rsidR="005918AD">
        <w:rPr>
          <w:rFonts w:asciiTheme="majorHAnsi" w:hAnsiTheme="majorHAnsi"/>
          <w:b/>
          <w:bCs/>
          <w:sz w:val="22"/>
          <w:szCs w:val="22"/>
          <w:lang w:val="it-IT"/>
        </w:rPr>
        <w:t>Juni</w:t>
      </w:r>
      <w:proofErr w:type="spellEnd"/>
      <w:r w:rsidR="005918AD">
        <w:rPr>
          <w:rFonts w:asciiTheme="majorHAnsi" w:hAnsiTheme="majorHAnsi"/>
          <w:b/>
          <w:bCs/>
          <w:sz w:val="22"/>
          <w:szCs w:val="22"/>
          <w:lang w:val="it-IT"/>
        </w:rPr>
        <w:t xml:space="preserve"> 2022</w:t>
      </w:r>
      <w:proofErr w:type="gramStart"/>
      <w:r w:rsidR="005918AD">
        <w:rPr>
          <w:rFonts w:asciiTheme="majorHAnsi" w:hAnsiTheme="majorHAnsi"/>
          <w:b/>
          <w:bCs/>
          <w:sz w:val="22"/>
          <w:szCs w:val="22"/>
          <w:lang w:val="it-IT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it-IT"/>
        </w:rPr>
        <w:t xml:space="preserve"> </w:t>
      </w:r>
      <w:proofErr w:type="gramEnd"/>
      <w:r>
        <w:rPr>
          <w:rFonts w:asciiTheme="majorHAnsi" w:hAnsiTheme="majorHAnsi"/>
          <w:sz w:val="22"/>
          <w:szCs w:val="22"/>
        </w:rPr>
        <w:t xml:space="preserve">und einen Cordial Cup </w:t>
      </w:r>
    </w:p>
    <w:p w:rsidR="001F0F22" w:rsidRDefault="001F0F22" w:rsidP="001F0F22">
      <w:pPr>
        <w:ind w:left="28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Hotel-Gutschein in Höhe von  </w:t>
      </w:r>
      <w:r>
        <w:rPr>
          <w:rFonts w:asciiTheme="majorHAnsi" w:hAnsiTheme="majorHAnsi"/>
          <w:b/>
          <w:sz w:val="22"/>
          <w:szCs w:val="22"/>
        </w:rPr>
        <w:t>€ 300.00</w:t>
      </w:r>
      <w:r>
        <w:rPr>
          <w:rFonts w:asciiTheme="majorHAnsi" w:hAnsiTheme="majorHAnsi"/>
          <w:sz w:val="22"/>
          <w:szCs w:val="22"/>
        </w:rPr>
        <w:t>.</w:t>
      </w:r>
    </w:p>
    <w:p w:rsidR="001F0F22" w:rsidRDefault="001F0F22" w:rsidP="001F0F22">
      <w:pPr>
        <w:ind w:left="28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Die 1.- 4. Platzierten erhalten zusätzlich tolle Pokale.</w:t>
      </w:r>
    </w:p>
    <w:p w:rsidR="00CF4861" w:rsidRDefault="00CF4861" w:rsidP="001F0F22">
      <w:pPr>
        <w:ind w:left="2832"/>
        <w:rPr>
          <w:rFonts w:asciiTheme="majorHAnsi" w:hAnsiTheme="majorHAnsi"/>
          <w:sz w:val="22"/>
          <w:szCs w:val="22"/>
        </w:rPr>
      </w:pPr>
    </w:p>
    <w:p w:rsidR="001F0F22" w:rsidRDefault="001F0F22" w:rsidP="001F0F22">
      <w:pPr>
        <w:ind w:left="2832" w:hanging="2832"/>
        <w:jc w:val="both"/>
        <w:rPr>
          <w:rFonts w:asciiTheme="majorHAnsi" w:hAnsiTheme="majorHAnsi" w:cstheme="minorHAnsi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551815</wp:posOffset>
            </wp:positionV>
            <wp:extent cx="914400" cy="457200"/>
            <wp:effectExtent l="0" t="0" r="0" b="0"/>
            <wp:wrapNone/>
            <wp:docPr id="1" name="Grafik 1" descr="Logo_Nr1_black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_Nr1_black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2"/>
          <w:szCs w:val="22"/>
        </w:rPr>
        <w:t>SONDERAKTION: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 xml:space="preserve">Der </w:t>
      </w:r>
      <w:r>
        <w:rPr>
          <w:rFonts w:asciiTheme="majorHAnsi" w:hAnsiTheme="majorHAnsi" w:cstheme="minorHAnsi"/>
          <w:b/>
          <w:bCs/>
          <w:sz w:val="22"/>
          <w:szCs w:val="22"/>
        </w:rPr>
        <w:t>PUMA Test &amp; Try Van</w:t>
      </w:r>
      <w:r>
        <w:rPr>
          <w:rFonts w:asciiTheme="majorHAnsi" w:hAnsiTheme="majorHAnsi" w:cstheme="minorHAnsi"/>
          <w:sz w:val="22"/>
          <w:szCs w:val="22"/>
        </w:rPr>
        <w:t xml:space="preserve"> wird beim Qualifikationsturnier vor Ort sein und den Teilnehmern die Möglichkeit geben, kostenfrei die neuesten Modelle von PUMA in 1-2 Spielen zu testen. Die entsprechenden Modelle können zu Sonderkonditionen beim Händler auf der Turnieranlage erworben werden.</w:t>
      </w:r>
    </w:p>
    <w:p w:rsidR="001F0F22" w:rsidRDefault="001F0F22" w:rsidP="001F0F22">
      <w:pPr>
        <w:ind w:left="2832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Zudem kann </w:t>
      </w:r>
      <w:r>
        <w:rPr>
          <w:rFonts w:asciiTheme="majorHAnsi" w:hAnsiTheme="majorHAnsi" w:cstheme="minorHAnsi"/>
          <w:b/>
          <w:sz w:val="22"/>
          <w:szCs w:val="22"/>
        </w:rPr>
        <w:t>jeder Teilnehmer</w:t>
      </w:r>
      <w:r>
        <w:rPr>
          <w:rFonts w:asciiTheme="majorHAnsi" w:hAnsiTheme="majorHAnsi" w:cstheme="minorHAnsi"/>
          <w:sz w:val="22"/>
          <w:szCs w:val="22"/>
        </w:rPr>
        <w:t xml:space="preserve"> an der </w:t>
      </w:r>
      <w:proofErr w:type="spellStart"/>
      <w:r>
        <w:rPr>
          <w:rFonts w:asciiTheme="majorHAnsi" w:hAnsiTheme="majorHAnsi" w:cstheme="minorHAnsi"/>
          <w:b/>
          <w:bCs/>
          <w:sz w:val="22"/>
          <w:szCs w:val="22"/>
        </w:rPr>
        <w:t>Grassroots</w:t>
      </w:r>
      <w:proofErr w:type="spellEnd"/>
      <w:r>
        <w:rPr>
          <w:rFonts w:asciiTheme="majorHAnsi" w:hAnsiTheme="majorHAnsi" w:cstheme="minorHAnsi"/>
          <w:b/>
          <w:bCs/>
          <w:sz w:val="22"/>
          <w:szCs w:val="22"/>
        </w:rPr>
        <w:t xml:space="preserve"> Challenge</w:t>
      </w:r>
      <w:r>
        <w:rPr>
          <w:rFonts w:asciiTheme="majorHAnsi" w:hAnsiTheme="majorHAnsi" w:cstheme="minorHAnsi"/>
          <w:sz w:val="22"/>
          <w:szCs w:val="22"/>
        </w:rPr>
        <w:t xml:space="preserve"> mitmachen und sein Können unter Beweis stellen! Derjenige Teilnehmer, der beim </w:t>
      </w:r>
      <w:r>
        <w:rPr>
          <w:rFonts w:asciiTheme="majorHAnsi" w:hAnsiTheme="majorHAnsi" w:cstheme="minorHAnsi"/>
          <w:b/>
          <w:sz w:val="22"/>
          <w:szCs w:val="22"/>
        </w:rPr>
        <w:t>SKILL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b/>
          <w:sz w:val="22"/>
          <w:szCs w:val="22"/>
        </w:rPr>
        <w:t>Arena Contest</w:t>
      </w:r>
      <w:r>
        <w:rPr>
          <w:rFonts w:asciiTheme="majorHAnsi" w:hAnsiTheme="majorHAnsi" w:cstheme="minorHAnsi"/>
          <w:sz w:val="22"/>
          <w:szCs w:val="22"/>
        </w:rPr>
        <w:t xml:space="preserve"> die meisten Punkte sammelt, erhält einen attraktiven Tagesgewinn. </w:t>
      </w:r>
    </w:p>
    <w:p w:rsidR="001F0F22" w:rsidRDefault="001F0F22" w:rsidP="001F0F22">
      <w:pPr>
        <w:rPr>
          <w:rFonts w:asciiTheme="majorHAnsi" w:hAnsiTheme="majorHAnsi"/>
          <w:sz w:val="22"/>
          <w:szCs w:val="22"/>
        </w:rPr>
      </w:pPr>
    </w:p>
    <w:p w:rsidR="001F0F22" w:rsidRDefault="001F0F22" w:rsidP="001F0F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Ansprechpartner: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HG- Sportpromotion, Hans Grübler  </w:t>
      </w:r>
      <w:hyperlink r:id="rId9" w:history="1">
        <w:r>
          <w:rPr>
            <w:rStyle w:val="Hyperlink"/>
            <w:rFonts w:asciiTheme="majorHAnsi" w:hAnsiTheme="majorHAnsi"/>
            <w:sz w:val="22"/>
            <w:szCs w:val="22"/>
          </w:rPr>
          <w:t>info@hg-sport.de</w:t>
        </w:r>
      </w:hyperlink>
    </w:p>
    <w:p w:rsidR="001F0F22" w:rsidRDefault="001F0F22" w:rsidP="001F0F22">
      <w:pPr>
        <w:rPr>
          <w:rFonts w:asciiTheme="majorHAnsi" w:hAnsiTheme="majorHAnsi"/>
          <w:sz w:val="22"/>
          <w:szCs w:val="22"/>
        </w:rPr>
      </w:pPr>
    </w:p>
    <w:p w:rsidR="001F0F22" w:rsidRDefault="001F0F22" w:rsidP="001F0F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 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65AAB">
        <w:rPr>
          <w:rFonts w:asciiTheme="majorHAnsi" w:hAnsiTheme="majorHAnsi"/>
          <w:sz w:val="22"/>
          <w:szCs w:val="22"/>
        </w:rPr>
        <w:t xml:space="preserve">Herr Herrmann Metzinger    </w:t>
      </w:r>
      <w:r>
        <w:rPr>
          <w:rFonts w:asciiTheme="majorHAnsi" w:hAnsiTheme="majorHAnsi"/>
          <w:sz w:val="22"/>
          <w:szCs w:val="22"/>
        </w:rPr>
        <w:t xml:space="preserve">Turnierorganisator  </w:t>
      </w:r>
      <w:r w:rsidR="00265AAB">
        <w:rPr>
          <w:rFonts w:asciiTheme="majorHAnsi" w:hAnsiTheme="majorHAnsi"/>
          <w:sz w:val="22"/>
          <w:szCs w:val="22"/>
        </w:rPr>
        <w:t>FV Ottersweier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1F0F22" w:rsidRDefault="00C573CE" w:rsidP="001F0F22">
      <w:pPr>
        <w:ind w:left="2124" w:firstLine="708"/>
        <w:rPr>
          <w:rFonts w:asciiTheme="majorHAnsi" w:hAnsiTheme="majorHAnsi"/>
          <w:sz w:val="22"/>
          <w:szCs w:val="22"/>
        </w:rPr>
      </w:pPr>
      <w:r w:rsidRPr="00C573CE">
        <w:rPr>
          <w:rFonts w:asciiTheme="majorHAnsi" w:hAnsiTheme="majorHAnsi"/>
          <w:sz w:val="22"/>
          <w:szCs w:val="22"/>
          <w:lang w:val="en-US"/>
        </w:rPr>
        <w:t xml:space="preserve">Mail: </w:t>
      </w:r>
      <w:hyperlink r:id="rId10" w:history="1">
        <w:r w:rsidRPr="00C573CE">
          <w:rPr>
            <w:rStyle w:val="Hyperlink"/>
            <w:rFonts w:asciiTheme="majorHAnsi" w:hAnsiTheme="majorHAnsi"/>
            <w:sz w:val="22"/>
            <w:szCs w:val="22"/>
            <w:lang w:val="en-US"/>
          </w:rPr>
          <w:t>Hermann.Metzinger@gmx.net</w:t>
        </w:r>
      </w:hyperlink>
      <w:r w:rsidRPr="00C573CE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1F0F22" w:rsidRPr="00C573CE">
        <w:rPr>
          <w:rFonts w:asciiTheme="majorHAnsi" w:hAnsiTheme="majorHAnsi"/>
          <w:sz w:val="22"/>
          <w:szCs w:val="22"/>
          <w:lang w:val="en-US"/>
        </w:rPr>
        <w:t xml:space="preserve">      Tel. </w:t>
      </w:r>
      <w:r w:rsidR="00265AAB">
        <w:rPr>
          <w:rFonts w:asciiTheme="majorHAnsi" w:hAnsiTheme="majorHAnsi"/>
          <w:sz w:val="22"/>
          <w:szCs w:val="22"/>
        </w:rPr>
        <w:t xml:space="preserve">+49 </w:t>
      </w:r>
      <w:proofErr w:type="gramStart"/>
      <w:r w:rsidR="00265AAB">
        <w:rPr>
          <w:rFonts w:asciiTheme="majorHAnsi" w:hAnsiTheme="majorHAnsi"/>
          <w:sz w:val="22"/>
          <w:szCs w:val="22"/>
        </w:rPr>
        <w:t xml:space="preserve">157 </w:t>
      </w:r>
      <w:r w:rsidR="001F0F22">
        <w:rPr>
          <w:rFonts w:asciiTheme="majorHAnsi" w:hAnsiTheme="majorHAnsi"/>
          <w:sz w:val="22"/>
          <w:szCs w:val="22"/>
        </w:rPr>
        <w:t xml:space="preserve"> </w:t>
      </w:r>
      <w:r w:rsidR="00265AAB">
        <w:rPr>
          <w:rFonts w:asciiTheme="majorHAnsi" w:hAnsiTheme="majorHAnsi"/>
          <w:sz w:val="22"/>
          <w:szCs w:val="22"/>
        </w:rPr>
        <w:t>753</w:t>
      </w:r>
      <w:proofErr w:type="gramEnd"/>
      <w:r w:rsidR="00112E4E">
        <w:rPr>
          <w:rFonts w:asciiTheme="majorHAnsi" w:hAnsiTheme="majorHAnsi"/>
          <w:sz w:val="22"/>
          <w:szCs w:val="22"/>
        </w:rPr>
        <w:t xml:space="preserve"> </w:t>
      </w:r>
      <w:r w:rsidR="00265AAB">
        <w:rPr>
          <w:rFonts w:asciiTheme="majorHAnsi" w:hAnsiTheme="majorHAnsi"/>
          <w:sz w:val="22"/>
          <w:szCs w:val="22"/>
        </w:rPr>
        <w:t>65</w:t>
      </w:r>
      <w:r w:rsidR="00112E4E">
        <w:rPr>
          <w:rFonts w:asciiTheme="majorHAnsi" w:hAnsiTheme="majorHAnsi"/>
          <w:sz w:val="22"/>
          <w:szCs w:val="22"/>
        </w:rPr>
        <w:t xml:space="preserve"> </w:t>
      </w:r>
      <w:r w:rsidR="00265AAB">
        <w:rPr>
          <w:rFonts w:asciiTheme="majorHAnsi" w:hAnsiTheme="majorHAnsi"/>
          <w:sz w:val="22"/>
          <w:szCs w:val="22"/>
        </w:rPr>
        <w:t>50</w:t>
      </w:r>
      <w:r w:rsidR="00112E4E">
        <w:rPr>
          <w:rFonts w:asciiTheme="majorHAnsi" w:hAnsiTheme="majorHAnsi"/>
          <w:sz w:val="22"/>
          <w:szCs w:val="22"/>
        </w:rPr>
        <w:t>3</w:t>
      </w:r>
    </w:p>
    <w:p w:rsidR="001F0F22" w:rsidRDefault="001F0F22" w:rsidP="001F0F22">
      <w:pPr>
        <w:rPr>
          <w:rFonts w:asciiTheme="majorHAnsi" w:hAnsiTheme="majorHAnsi"/>
          <w:sz w:val="22"/>
          <w:szCs w:val="22"/>
        </w:rPr>
      </w:pPr>
    </w:p>
    <w:p w:rsidR="001F0F22" w:rsidRDefault="001F0F22" w:rsidP="001F0F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Anmeldeschluss: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65AAB" w:rsidRPr="00265AAB">
        <w:rPr>
          <w:rFonts w:asciiTheme="majorHAnsi" w:hAnsiTheme="majorHAnsi"/>
          <w:b/>
          <w:sz w:val="22"/>
          <w:szCs w:val="22"/>
        </w:rPr>
        <w:t xml:space="preserve">15.März </w:t>
      </w:r>
      <w:r w:rsidRPr="00265AAB">
        <w:rPr>
          <w:rFonts w:asciiTheme="majorHAnsi" w:hAnsiTheme="majorHAnsi"/>
          <w:b/>
          <w:sz w:val="22"/>
          <w:szCs w:val="22"/>
        </w:rPr>
        <w:t xml:space="preserve"> 202</w:t>
      </w:r>
      <w:r w:rsidR="005918AD" w:rsidRPr="00265AAB">
        <w:rPr>
          <w:rFonts w:asciiTheme="majorHAnsi" w:hAnsiTheme="majorHAnsi"/>
          <w:b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</w:p>
    <w:p w:rsidR="001F0F22" w:rsidRDefault="001F0F22" w:rsidP="001F0F22">
      <w:pPr>
        <w:ind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Reihenfolge der Anmeldungen wird </w:t>
      </w:r>
      <w:proofErr w:type="gramStart"/>
      <w:r>
        <w:rPr>
          <w:rFonts w:asciiTheme="majorHAnsi" w:hAnsiTheme="majorHAnsi"/>
          <w:sz w:val="22"/>
          <w:szCs w:val="22"/>
        </w:rPr>
        <w:t>berücksichtigt !!!</w:t>
      </w:r>
      <w:proofErr w:type="gramEnd"/>
    </w:p>
    <w:p w:rsidR="001F0F22" w:rsidRDefault="001F0F22" w:rsidP="001F0F22">
      <w:pPr>
        <w:ind w:firstLine="708"/>
        <w:rPr>
          <w:rFonts w:asciiTheme="majorHAnsi" w:hAnsiTheme="majorHAnsi"/>
          <w:sz w:val="22"/>
          <w:szCs w:val="22"/>
        </w:rPr>
      </w:pPr>
    </w:p>
    <w:p w:rsidR="001F0F22" w:rsidRDefault="001F0F22" w:rsidP="001F0F22">
      <w:pPr>
        <w:ind w:left="2832" w:hanging="28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Sonstiges:</w:t>
      </w:r>
      <w:r>
        <w:rPr>
          <w:rFonts w:asciiTheme="majorHAnsi" w:hAnsiTheme="majorHAnsi"/>
          <w:sz w:val="22"/>
          <w:szCs w:val="22"/>
        </w:rPr>
        <w:tab/>
        <w:t>Unterstützung bei der Suche nach eventuellen Übernachtungsmöglichkeiten</w:t>
      </w:r>
    </w:p>
    <w:p w:rsidR="001F0F22" w:rsidRDefault="001F0F22" w:rsidP="001F0F22">
      <w:pPr>
        <w:ind w:left="2832" w:hanging="2832"/>
        <w:rPr>
          <w:rFonts w:asciiTheme="majorHAnsi" w:hAnsiTheme="majorHAnsi"/>
          <w:sz w:val="22"/>
          <w:szCs w:val="22"/>
        </w:rPr>
      </w:pPr>
    </w:p>
    <w:sectPr w:rsidR="001F0F22" w:rsidSect="007976C8">
      <w:headerReference w:type="default" r:id="rId11"/>
      <w:footerReference w:type="default" r:id="rId12"/>
      <w:pgSz w:w="11900" w:h="16840"/>
      <w:pgMar w:top="1417" w:right="1417" w:bottom="1134" w:left="1417" w:header="708" w:footer="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B0" w:rsidRDefault="00AD37B0">
      <w:r>
        <w:separator/>
      </w:r>
    </w:p>
  </w:endnote>
  <w:endnote w:type="continuationSeparator" w:id="0">
    <w:p w:rsidR="00AD37B0" w:rsidRDefault="00AD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20" w:rsidRDefault="0004318C" w:rsidP="007976C8">
    <w:pPr>
      <w:pStyle w:val="EinfAbs"/>
      <w:spacing w:line="240" w:lineRule="auto"/>
      <w:ind w:hanging="567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de-DE"/>
      </w:rPr>
      <w:drawing>
        <wp:inline distT="0" distB="0" distL="0" distR="0" wp14:anchorId="0F39801F" wp14:editId="2BF4D8DA">
          <wp:extent cx="1106590" cy="332509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cialmedia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29" cy="36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6C8">
      <w:rPr>
        <w:rFonts w:ascii="Calibri" w:hAnsi="Calibri" w:cs="Calibri"/>
        <w:sz w:val="20"/>
        <w:szCs w:val="20"/>
      </w:rPr>
      <w:tab/>
    </w:r>
    <w:r w:rsidR="007976C8">
      <w:rPr>
        <w:rFonts w:ascii="Calibri" w:hAnsi="Calibri" w:cs="Calibri"/>
        <w:sz w:val="20"/>
        <w:szCs w:val="20"/>
      </w:rPr>
      <w:tab/>
    </w:r>
    <w:r w:rsidR="007976C8">
      <w:rPr>
        <w:rFonts w:ascii="Calibri" w:hAnsi="Calibri" w:cs="Calibri"/>
        <w:sz w:val="20"/>
        <w:szCs w:val="20"/>
      </w:rPr>
      <w:tab/>
    </w:r>
    <w:r w:rsidR="007976C8">
      <w:rPr>
        <w:rFonts w:ascii="Calibri" w:hAnsi="Calibri" w:cs="Calibri"/>
        <w:sz w:val="20"/>
        <w:szCs w:val="20"/>
      </w:rPr>
      <w:tab/>
    </w:r>
    <w:r w:rsidR="007976C8">
      <w:rPr>
        <w:rFonts w:ascii="Calibri" w:hAnsi="Calibri" w:cs="Calibri"/>
        <w:sz w:val="20"/>
        <w:szCs w:val="20"/>
      </w:rPr>
      <w:tab/>
    </w:r>
    <w:r w:rsidR="007976C8">
      <w:rPr>
        <w:rFonts w:ascii="Calibri" w:hAnsi="Calibri" w:cs="Calibri"/>
        <w:sz w:val="20"/>
        <w:szCs w:val="20"/>
      </w:rPr>
      <w:tab/>
    </w:r>
    <w:r w:rsidR="007976C8">
      <w:rPr>
        <w:rFonts w:ascii="Calibri" w:hAnsi="Calibri" w:cs="Calibri"/>
        <w:sz w:val="20"/>
        <w:szCs w:val="20"/>
      </w:rPr>
      <w:tab/>
    </w:r>
    <w:r w:rsidR="00736520">
      <w:rPr>
        <w:rFonts w:ascii="Calibri" w:hAnsi="Calibri" w:cs="Calibri"/>
        <w:sz w:val="20"/>
        <w:szCs w:val="20"/>
      </w:rPr>
      <w:t>HG-Sportpromotion</w:t>
    </w:r>
  </w:p>
  <w:p w:rsidR="007976C8" w:rsidRPr="007976C8" w:rsidRDefault="00736520" w:rsidP="007976C8">
    <w:pPr>
      <w:pStyle w:val="EinfAbs"/>
      <w:spacing w:line="240" w:lineRule="auto"/>
      <w:ind w:left="4956" w:firstLine="708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14"/>
        <w:szCs w:val="14"/>
      </w:rPr>
      <w:t xml:space="preserve">Ringstraße 39, 92361 </w:t>
    </w:r>
    <w:proofErr w:type="spellStart"/>
    <w:r>
      <w:rPr>
        <w:rFonts w:ascii="Calibri" w:hAnsi="Calibri" w:cs="Calibri"/>
        <w:sz w:val="14"/>
        <w:szCs w:val="14"/>
      </w:rPr>
      <w:t>Berngau</w:t>
    </w:r>
    <w:proofErr w:type="spellEnd"/>
    <w:r w:rsidR="007976C8">
      <w:rPr>
        <w:rFonts w:ascii="Calibri" w:hAnsi="Calibri" w:cs="Calibri"/>
        <w:sz w:val="20"/>
        <w:szCs w:val="20"/>
      </w:rPr>
      <w:t xml:space="preserve">, </w:t>
    </w:r>
    <w:r w:rsidR="007976C8">
      <w:rPr>
        <w:rFonts w:ascii="Calibri" w:hAnsi="Calibri" w:cs="Calibri"/>
        <w:sz w:val="14"/>
        <w:szCs w:val="14"/>
      </w:rPr>
      <w:t>Telefon: +49 9181 261036</w:t>
    </w:r>
  </w:p>
  <w:p w:rsidR="00736520" w:rsidRPr="001F0F22" w:rsidRDefault="007976C8" w:rsidP="007976C8">
    <w:pPr>
      <w:pStyle w:val="EinfAbs"/>
      <w:spacing w:line="240" w:lineRule="auto"/>
      <w:ind w:left="4956" w:firstLine="708"/>
      <w:rPr>
        <w:rFonts w:ascii="Calibri" w:hAnsi="Calibri" w:cs="Calibri"/>
        <w:sz w:val="14"/>
        <w:szCs w:val="14"/>
        <w:lang w:val="en-US"/>
      </w:rPr>
    </w:pPr>
    <w:r w:rsidRPr="001F0F22">
      <w:rPr>
        <w:rFonts w:ascii="Calibri" w:hAnsi="Calibri" w:cs="Calibri"/>
        <w:sz w:val="14"/>
        <w:szCs w:val="14"/>
        <w:lang w:val="en-US"/>
      </w:rPr>
      <w:t xml:space="preserve">Mobil: +49 172 8369704, </w:t>
    </w:r>
    <w:r w:rsidR="00736520" w:rsidRPr="001F0F22">
      <w:rPr>
        <w:rFonts w:ascii="Calibri" w:hAnsi="Calibri" w:cs="Calibri"/>
        <w:sz w:val="14"/>
        <w:szCs w:val="14"/>
        <w:lang w:val="en-US"/>
      </w:rPr>
      <w:t>Mail: info@hg-sport.de</w:t>
    </w:r>
  </w:p>
  <w:p w:rsidR="007976C8" w:rsidRDefault="00736520" w:rsidP="007976C8">
    <w:pPr>
      <w:pStyle w:val="EinfAbs"/>
      <w:spacing w:line="240" w:lineRule="auto"/>
      <w:ind w:left="4956" w:firstLine="708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Sparkasse Nürnberg, IB</w:t>
    </w:r>
    <w:r w:rsidR="007976C8">
      <w:rPr>
        <w:rFonts w:ascii="Calibri" w:hAnsi="Calibri" w:cs="Calibri"/>
        <w:sz w:val="14"/>
        <w:szCs w:val="14"/>
      </w:rPr>
      <w:t>AN DE58 7605 0101 0005 5712 52</w:t>
    </w:r>
  </w:p>
  <w:p w:rsidR="00736520" w:rsidRDefault="00EB14F5" w:rsidP="007976C8">
    <w:pPr>
      <w:pStyle w:val="EinfAbs"/>
      <w:spacing w:line="240" w:lineRule="auto"/>
      <w:ind w:left="4956" w:firstLine="708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BIC SSKNDE77X</w:t>
    </w:r>
    <w:r w:rsidR="00736520">
      <w:rPr>
        <w:rFonts w:ascii="Calibri" w:hAnsi="Calibri" w:cs="Calibri"/>
        <w:sz w:val="14"/>
        <w:szCs w:val="14"/>
      </w:rPr>
      <w:t>XX</w:t>
    </w:r>
  </w:p>
  <w:p w:rsidR="00736520" w:rsidRDefault="00736520" w:rsidP="007976C8">
    <w:pPr>
      <w:pStyle w:val="Fuzeile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B0" w:rsidRDefault="00AD37B0">
      <w:r>
        <w:separator/>
      </w:r>
    </w:p>
  </w:footnote>
  <w:footnote w:type="continuationSeparator" w:id="0">
    <w:p w:rsidR="00AD37B0" w:rsidRDefault="00AD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20" w:rsidRDefault="000D5236" w:rsidP="00AC3E2E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47180E0D" wp14:editId="00DFF2E6">
          <wp:extent cx="2108410" cy="49309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up_logo_4c_2020_V1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78" cy="52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6520" w:rsidRDefault="00736520" w:rsidP="00AC3E2E">
    <w:pPr>
      <w:pStyle w:val="Kopfzeile"/>
      <w:jc w:val="center"/>
    </w:pPr>
  </w:p>
  <w:p w:rsidR="00736520" w:rsidRDefault="00BA0AA0" w:rsidP="00AC3E2E">
    <w:pPr>
      <w:pStyle w:val="Kopfzeile"/>
      <w:tabs>
        <w:tab w:val="clear" w:pos="9072"/>
      </w:tabs>
      <w:ind w:right="-1417" w:hanging="1417"/>
      <w:jc w:val="center"/>
    </w:pPr>
    <w:r>
      <w:rPr>
        <w:noProof/>
        <w:lang w:eastAsia="de-DE"/>
      </w:rPr>
      <w:drawing>
        <wp:inline distT="0" distB="0" distL="0" distR="0" wp14:anchorId="2A7623CB" wp14:editId="1147EC1B">
          <wp:extent cx="7854995" cy="673211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lken c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5736" cy="686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E"/>
    <w:rsid w:val="0004318C"/>
    <w:rsid w:val="000D5236"/>
    <w:rsid w:val="000E5612"/>
    <w:rsid w:val="00112E4E"/>
    <w:rsid w:val="001F0F22"/>
    <w:rsid w:val="00222350"/>
    <w:rsid w:val="00264E44"/>
    <w:rsid w:val="00265AAB"/>
    <w:rsid w:val="0035374E"/>
    <w:rsid w:val="00495D60"/>
    <w:rsid w:val="005918AD"/>
    <w:rsid w:val="006479CD"/>
    <w:rsid w:val="006C0359"/>
    <w:rsid w:val="00736520"/>
    <w:rsid w:val="00773AEF"/>
    <w:rsid w:val="007976C8"/>
    <w:rsid w:val="007F2692"/>
    <w:rsid w:val="00824002"/>
    <w:rsid w:val="00836777"/>
    <w:rsid w:val="00861841"/>
    <w:rsid w:val="008D38E9"/>
    <w:rsid w:val="008F16ED"/>
    <w:rsid w:val="00AC3E2E"/>
    <w:rsid w:val="00AD37B0"/>
    <w:rsid w:val="00BA0AA0"/>
    <w:rsid w:val="00C23F6C"/>
    <w:rsid w:val="00C573CE"/>
    <w:rsid w:val="00CF4861"/>
    <w:rsid w:val="00D97B51"/>
    <w:rsid w:val="00EB14F5"/>
    <w:rsid w:val="00EF3E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B72"/>
  </w:style>
  <w:style w:type="paragraph" w:styleId="berschrift1">
    <w:name w:val="heading 1"/>
    <w:basedOn w:val="Standard"/>
    <w:next w:val="Standard"/>
    <w:link w:val="berschrift1Zchn"/>
    <w:qFormat/>
    <w:rsid w:val="001F0F22"/>
    <w:pPr>
      <w:keepNext/>
      <w:autoSpaceDE w:val="0"/>
      <w:autoSpaceDN w:val="0"/>
      <w:adjustRightInd w:val="0"/>
      <w:jc w:val="center"/>
      <w:outlineLvl w:val="0"/>
    </w:pPr>
    <w:rPr>
      <w:rFonts w:ascii="Courier New" w:eastAsia="Times New Roman" w:hAnsi="Courier New" w:cs="Courier New"/>
      <w:b/>
      <w:cap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3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3E2E"/>
  </w:style>
  <w:style w:type="paragraph" w:styleId="Fuzeile">
    <w:name w:val="footer"/>
    <w:basedOn w:val="Standard"/>
    <w:link w:val="FuzeileZchn"/>
    <w:uiPriority w:val="99"/>
    <w:unhideWhenUsed/>
    <w:rsid w:val="00AC3E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E2E"/>
  </w:style>
  <w:style w:type="paragraph" w:customStyle="1" w:styleId="EinfAbs">
    <w:name w:val="[Einf. Abs.]"/>
    <w:basedOn w:val="Standard"/>
    <w:uiPriority w:val="99"/>
    <w:rsid w:val="007365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F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F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F0F22"/>
    <w:rPr>
      <w:rFonts w:ascii="Courier New" w:eastAsia="Times New Roman" w:hAnsi="Courier New" w:cs="Courier New"/>
      <w:b/>
      <w:caps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F0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B72"/>
  </w:style>
  <w:style w:type="paragraph" w:styleId="berschrift1">
    <w:name w:val="heading 1"/>
    <w:basedOn w:val="Standard"/>
    <w:next w:val="Standard"/>
    <w:link w:val="berschrift1Zchn"/>
    <w:qFormat/>
    <w:rsid w:val="001F0F22"/>
    <w:pPr>
      <w:keepNext/>
      <w:autoSpaceDE w:val="0"/>
      <w:autoSpaceDN w:val="0"/>
      <w:adjustRightInd w:val="0"/>
      <w:jc w:val="center"/>
      <w:outlineLvl w:val="0"/>
    </w:pPr>
    <w:rPr>
      <w:rFonts w:ascii="Courier New" w:eastAsia="Times New Roman" w:hAnsi="Courier New" w:cs="Courier New"/>
      <w:b/>
      <w:cap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3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3E2E"/>
  </w:style>
  <w:style w:type="paragraph" w:styleId="Fuzeile">
    <w:name w:val="footer"/>
    <w:basedOn w:val="Standard"/>
    <w:link w:val="FuzeileZchn"/>
    <w:uiPriority w:val="99"/>
    <w:unhideWhenUsed/>
    <w:rsid w:val="00AC3E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E2E"/>
  </w:style>
  <w:style w:type="paragraph" w:customStyle="1" w:styleId="EinfAbs">
    <w:name w:val="[Einf. Abs.]"/>
    <w:basedOn w:val="Standard"/>
    <w:uiPriority w:val="99"/>
    <w:rsid w:val="007365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F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F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F0F22"/>
    <w:rPr>
      <w:rFonts w:ascii="Courier New" w:eastAsia="Times New Roman" w:hAnsi="Courier New" w:cs="Courier New"/>
      <w:b/>
      <w:caps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F0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rmann.Metzinger@gmx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g-sport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Imperial Kapitalbeteiligungs GmbH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Ebeling</dc:creator>
  <cp:lastModifiedBy>Hermann Metzinger</cp:lastModifiedBy>
  <cp:revision>2</cp:revision>
  <dcterms:created xsi:type="dcterms:W3CDTF">2021-08-10T15:09:00Z</dcterms:created>
  <dcterms:modified xsi:type="dcterms:W3CDTF">2021-08-10T15:09:00Z</dcterms:modified>
</cp:coreProperties>
</file>